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4F" w:rsidRPr="008F3350" w:rsidRDefault="008F3350" w:rsidP="008F3350">
      <w:pPr>
        <w:jc w:val="center"/>
        <w:rPr>
          <w:rFonts w:hint="eastAsia"/>
          <w:b/>
          <w:sz w:val="44"/>
          <w:szCs w:val="44"/>
        </w:rPr>
      </w:pPr>
      <w:r w:rsidRPr="008F3350">
        <w:rPr>
          <w:rFonts w:hint="eastAsia"/>
          <w:b/>
          <w:sz w:val="44"/>
          <w:szCs w:val="44"/>
        </w:rPr>
        <w:t>2017</w:t>
      </w:r>
      <w:r w:rsidRPr="008F3350">
        <w:rPr>
          <w:rFonts w:hint="eastAsia"/>
          <w:b/>
          <w:sz w:val="44"/>
          <w:szCs w:val="44"/>
        </w:rPr>
        <w:t>年硕士学位论文资助项目选题指南</w:t>
      </w:r>
    </w:p>
    <w:p w:rsidR="008F3350" w:rsidRDefault="008F3350">
      <w:pPr>
        <w:rPr>
          <w:rFonts w:hint="eastAsia"/>
        </w:rPr>
      </w:pPr>
    </w:p>
    <w:p w:rsidR="008F3350" w:rsidRPr="008F3350" w:rsidRDefault="008F3350" w:rsidP="008F3350">
      <w:pPr>
        <w:jc w:val="left"/>
        <w:rPr>
          <w:rFonts w:hint="eastAsia"/>
          <w:b/>
          <w:sz w:val="32"/>
          <w:szCs w:val="32"/>
        </w:rPr>
      </w:pPr>
      <w:r w:rsidRPr="008F3350">
        <w:rPr>
          <w:rFonts w:hint="eastAsia"/>
          <w:b/>
          <w:sz w:val="32"/>
          <w:szCs w:val="32"/>
        </w:rPr>
        <w:t>政治学系</w:t>
      </w:r>
      <w:r>
        <w:rPr>
          <w:rFonts w:hint="eastAsia"/>
          <w:b/>
          <w:sz w:val="32"/>
          <w:szCs w:val="32"/>
        </w:rPr>
        <w:t>：</w:t>
      </w:r>
    </w:p>
    <w:p w:rsidR="008F3350" w:rsidRPr="008F3350" w:rsidRDefault="008F3350" w:rsidP="008F3350">
      <w:pPr>
        <w:rPr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1. </w:t>
      </w:r>
      <w:r w:rsidRPr="008F3350">
        <w:rPr>
          <w:rFonts w:hint="eastAsia"/>
          <w:sz w:val="28"/>
          <w:szCs w:val="28"/>
        </w:rPr>
        <w:t>中国政治思想史当中的议题或思想家探析</w:t>
      </w:r>
    </w:p>
    <w:p w:rsidR="008F3350" w:rsidRPr="008F3350" w:rsidRDefault="008F3350" w:rsidP="008F3350">
      <w:pPr>
        <w:rPr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2. </w:t>
      </w:r>
      <w:r w:rsidRPr="008F3350">
        <w:rPr>
          <w:rFonts w:hint="eastAsia"/>
          <w:sz w:val="28"/>
          <w:szCs w:val="28"/>
        </w:rPr>
        <w:t>西方政治思想史当中的议题或思想家探析</w:t>
      </w:r>
    </w:p>
    <w:p w:rsidR="008F3350" w:rsidRPr="008F3350" w:rsidRDefault="008F3350" w:rsidP="008F3350">
      <w:pPr>
        <w:rPr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3. </w:t>
      </w:r>
      <w:r w:rsidRPr="008F3350">
        <w:rPr>
          <w:rFonts w:hint="eastAsia"/>
          <w:sz w:val="28"/>
          <w:szCs w:val="28"/>
        </w:rPr>
        <w:t>中外重要政治制度探析</w:t>
      </w:r>
    </w:p>
    <w:p w:rsidR="008F3350" w:rsidRPr="008F3350" w:rsidRDefault="008F3350" w:rsidP="008F3350">
      <w:pPr>
        <w:rPr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4. </w:t>
      </w:r>
      <w:r w:rsidRPr="008F3350">
        <w:rPr>
          <w:rFonts w:hint="eastAsia"/>
          <w:sz w:val="28"/>
          <w:szCs w:val="28"/>
        </w:rPr>
        <w:t>民主的理论和实践：代议制民主、参与式民主、协商民主、基层民主</w:t>
      </w:r>
    </w:p>
    <w:p w:rsidR="008F3350" w:rsidRPr="008F3350" w:rsidRDefault="008F3350" w:rsidP="008F3350">
      <w:pPr>
        <w:rPr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5. </w:t>
      </w:r>
      <w:r w:rsidRPr="008F3350">
        <w:rPr>
          <w:rFonts w:hint="eastAsia"/>
          <w:sz w:val="28"/>
          <w:szCs w:val="28"/>
        </w:rPr>
        <w:t>国家与（公民）社会关系的理论与实践</w:t>
      </w:r>
    </w:p>
    <w:p w:rsidR="008F3350" w:rsidRPr="008F3350" w:rsidRDefault="008F3350" w:rsidP="008F3350">
      <w:pPr>
        <w:rPr>
          <w:sz w:val="28"/>
          <w:szCs w:val="28"/>
        </w:rPr>
      </w:pPr>
      <w:r w:rsidRPr="008F3350">
        <w:rPr>
          <w:rFonts w:hint="eastAsia"/>
          <w:sz w:val="28"/>
          <w:szCs w:val="28"/>
        </w:rPr>
        <w:t>6</w:t>
      </w:r>
      <w:bookmarkStart w:id="0" w:name="_GoBack"/>
      <w:bookmarkEnd w:id="0"/>
      <w:r w:rsidRPr="008F3350">
        <w:rPr>
          <w:rFonts w:hint="eastAsia"/>
          <w:sz w:val="28"/>
          <w:szCs w:val="28"/>
        </w:rPr>
        <w:t xml:space="preserve">. </w:t>
      </w:r>
      <w:r w:rsidRPr="008F3350">
        <w:rPr>
          <w:rFonts w:hint="eastAsia"/>
          <w:sz w:val="28"/>
          <w:szCs w:val="28"/>
        </w:rPr>
        <w:t>中国传统和现代反腐败措施及其理论基础</w:t>
      </w:r>
    </w:p>
    <w:p w:rsidR="008F3350" w:rsidRPr="008F3350" w:rsidRDefault="008F3350">
      <w:pPr>
        <w:rPr>
          <w:rFonts w:hint="eastAsia"/>
          <w:sz w:val="28"/>
          <w:szCs w:val="28"/>
        </w:rPr>
      </w:pPr>
    </w:p>
    <w:p w:rsidR="008F3350" w:rsidRPr="008F3350" w:rsidRDefault="008F3350">
      <w:pPr>
        <w:rPr>
          <w:rFonts w:hint="eastAsia"/>
          <w:sz w:val="28"/>
          <w:szCs w:val="28"/>
        </w:rPr>
      </w:pPr>
    </w:p>
    <w:p w:rsidR="008F3350" w:rsidRPr="008F3350" w:rsidRDefault="008F3350" w:rsidP="008F3350">
      <w:pPr>
        <w:jc w:val="left"/>
        <w:rPr>
          <w:rFonts w:hint="eastAsia"/>
          <w:b/>
          <w:sz w:val="30"/>
          <w:szCs w:val="30"/>
        </w:rPr>
      </w:pPr>
      <w:r w:rsidRPr="008F3350">
        <w:rPr>
          <w:rFonts w:hint="eastAsia"/>
          <w:b/>
          <w:sz w:val="30"/>
          <w:szCs w:val="30"/>
        </w:rPr>
        <w:t>国政系</w:t>
      </w:r>
      <w:r>
        <w:rPr>
          <w:rFonts w:hint="eastAsia"/>
          <w:b/>
          <w:sz w:val="30"/>
          <w:szCs w:val="30"/>
        </w:rPr>
        <w:t>：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1. </w:t>
      </w:r>
      <w:r w:rsidRPr="008F3350">
        <w:rPr>
          <w:rFonts w:hint="eastAsia"/>
          <w:sz w:val="28"/>
          <w:szCs w:val="28"/>
        </w:rPr>
        <w:t>外交决策理论案例研究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2. </w:t>
      </w:r>
      <w:r w:rsidRPr="008F3350">
        <w:rPr>
          <w:rFonts w:hint="eastAsia"/>
          <w:sz w:val="28"/>
          <w:szCs w:val="28"/>
        </w:rPr>
        <w:t>中国周边地缘政治研究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3. </w:t>
      </w:r>
      <w:r w:rsidRPr="008F3350">
        <w:rPr>
          <w:rFonts w:hint="eastAsia"/>
          <w:sz w:val="28"/>
          <w:szCs w:val="28"/>
        </w:rPr>
        <w:t>对外援助专题研究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4. </w:t>
      </w:r>
      <w:r w:rsidRPr="008F3350">
        <w:rPr>
          <w:rFonts w:hint="eastAsia"/>
          <w:sz w:val="28"/>
          <w:szCs w:val="28"/>
        </w:rPr>
        <w:t>中美关系研究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5. </w:t>
      </w:r>
      <w:r w:rsidRPr="008F3350">
        <w:rPr>
          <w:rFonts w:hint="eastAsia"/>
          <w:sz w:val="28"/>
          <w:szCs w:val="28"/>
        </w:rPr>
        <w:t>人民币国际化研究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6. </w:t>
      </w:r>
      <w:r w:rsidRPr="008F3350">
        <w:rPr>
          <w:rFonts w:hint="eastAsia"/>
          <w:sz w:val="28"/>
          <w:szCs w:val="28"/>
        </w:rPr>
        <w:t>安全理论研究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7. </w:t>
      </w:r>
      <w:r w:rsidRPr="008F3350">
        <w:rPr>
          <w:rFonts w:hint="eastAsia"/>
          <w:sz w:val="28"/>
          <w:szCs w:val="28"/>
        </w:rPr>
        <w:t>日本问题研究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8. </w:t>
      </w:r>
      <w:r w:rsidRPr="008F3350">
        <w:rPr>
          <w:rFonts w:hint="eastAsia"/>
          <w:sz w:val="28"/>
          <w:szCs w:val="28"/>
        </w:rPr>
        <w:t>中国的核心国家利益与参与全球治理研究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9. </w:t>
      </w:r>
      <w:r w:rsidRPr="008F3350">
        <w:rPr>
          <w:rFonts w:hint="eastAsia"/>
          <w:sz w:val="28"/>
          <w:szCs w:val="28"/>
        </w:rPr>
        <w:t>欧盟问题研究</w:t>
      </w:r>
    </w:p>
    <w:p w:rsidR="008F3350" w:rsidRPr="008F3350" w:rsidRDefault="008F3350" w:rsidP="008F3350">
      <w:pPr>
        <w:rPr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10. </w:t>
      </w:r>
      <w:r w:rsidRPr="008F3350">
        <w:rPr>
          <w:rFonts w:hint="eastAsia"/>
          <w:sz w:val="28"/>
          <w:szCs w:val="28"/>
        </w:rPr>
        <w:t>印度及南亚问题研究</w:t>
      </w:r>
    </w:p>
    <w:p w:rsidR="008F3350" w:rsidRPr="008F3350" w:rsidRDefault="008F3350">
      <w:pPr>
        <w:rPr>
          <w:rFonts w:hint="eastAsia"/>
          <w:sz w:val="28"/>
          <w:szCs w:val="28"/>
        </w:rPr>
      </w:pPr>
    </w:p>
    <w:p w:rsidR="008F3350" w:rsidRPr="008F3350" w:rsidRDefault="008F3350" w:rsidP="008F3350">
      <w:pPr>
        <w:jc w:val="left"/>
        <w:rPr>
          <w:rFonts w:hint="eastAsia"/>
          <w:b/>
          <w:sz w:val="30"/>
          <w:szCs w:val="30"/>
        </w:rPr>
      </w:pPr>
      <w:r w:rsidRPr="008F3350">
        <w:rPr>
          <w:rFonts w:hint="eastAsia"/>
          <w:b/>
          <w:sz w:val="30"/>
          <w:szCs w:val="30"/>
        </w:rPr>
        <w:lastRenderedPageBreak/>
        <w:t>公共管理学科</w:t>
      </w:r>
      <w:r>
        <w:rPr>
          <w:rFonts w:hint="eastAsia"/>
          <w:b/>
          <w:sz w:val="30"/>
          <w:szCs w:val="30"/>
        </w:rPr>
        <w:t>：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1. </w:t>
      </w:r>
      <w:r w:rsidRPr="008F3350">
        <w:rPr>
          <w:rFonts w:hint="eastAsia"/>
          <w:sz w:val="28"/>
          <w:szCs w:val="28"/>
        </w:rPr>
        <w:t>官僚制组织问题研究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2. </w:t>
      </w:r>
      <w:r w:rsidRPr="008F3350">
        <w:rPr>
          <w:rFonts w:hint="eastAsia"/>
          <w:sz w:val="28"/>
          <w:szCs w:val="28"/>
        </w:rPr>
        <w:t>政府职能转变问题研究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3. </w:t>
      </w:r>
      <w:r w:rsidRPr="008F3350">
        <w:rPr>
          <w:rFonts w:hint="eastAsia"/>
          <w:sz w:val="28"/>
          <w:szCs w:val="28"/>
        </w:rPr>
        <w:t>基层政府建设问题研究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4. </w:t>
      </w:r>
      <w:r w:rsidRPr="008F3350">
        <w:rPr>
          <w:rFonts w:hint="eastAsia"/>
          <w:sz w:val="28"/>
          <w:szCs w:val="28"/>
        </w:rPr>
        <w:t>地方政府合作问题研究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5. </w:t>
      </w:r>
      <w:r w:rsidRPr="008F3350">
        <w:rPr>
          <w:rFonts w:hint="eastAsia"/>
          <w:sz w:val="28"/>
          <w:szCs w:val="28"/>
        </w:rPr>
        <w:t>政府监管问题研究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6. </w:t>
      </w:r>
      <w:r w:rsidRPr="008F3350">
        <w:rPr>
          <w:rFonts w:hint="eastAsia"/>
          <w:sz w:val="28"/>
          <w:szCs w:val="28"/>
        </w:rPr>
        <w:t>特许经营中政府责任问题研究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7. </w:t>
      </w:r>
      <w:r w:rsidRPr="008F3350">
        <w:rPr>
          <w:rFonts w:hint="eastAsia"/>
          <w:sz w:val="28"/>
          <w:szCs w:val="28"/>
        </w:rPr>
        <w:t>社区治理问题研究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8. </w:t>
      </w:r>
      <w:r w:rsidRPr="008F3350">
        <w:rPr>
          <w:rFonts w:hint="eastAsia"/>
          <w:sz w:val="28"/>
          <w:szCs w:val="28"/>
        </w:rPr>
        <w:t>非营利组织问题研究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9. </w:t>
      </w:r>
      <w:proofErr w:type="gramStart"/>
      <w:r w:rsidRPr="008F3350">
        <w:rPr>
          <w:rFonts w:hint="eastAsia"/>
          <w:sz w:val="28"/>
          <w:szCs w:val="28"/>
        </w:rPr>
        <w:t>智库建设</w:t>
      </w:r>
      <w:proofErr w:type="gramEnd"/>
      <w:r w:rsidRPr="008F3350">
        <w:rPr>
          <w:rFonts w:hint="eastAsia"/>
          <w:sz w:val="28"/>
          <w:szCs w:val="28"/>
        </w:rPr>
        <w:t>问题研究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10. </w:t>
      </w:r>
      <w:r w:rsidRPr="008F3350">
        <w:rPr>
          <w:rFonts w:hint="eastAsia"/>
          <w:sz w:val="28"/>
          <w:szCs w:val="28"/>
        </w:rPr>
        <w:t>劳动力流动问题研究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11. </w:t>
      </w:r>
      <w:proofErr w:type="gramStart"/>
      <w:r w:rsidRPr="008F3350">
        <w:rPr>
          <w:rFonts w:hint="eastAsia"/>
          <w:sz w:val="28"/>
          <w:szCs w:val="28"/>
        </w:rPr>
        <w:t>低保问题</w:t>
      </w:r>
      <w:proofErr w:type="gramEnd"/>
      <w:r w:rsidRPr="008F3350">
        <w:rPr>
          <w:rFonts w:hint="eastAsia"/>
          <w:sz w:val="28"/>
          <w:szCs w:val="28"/>
        </w:rPr>
        <w:t>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12. </w:t>
      </w:r>
      <w:r w:rsidRPr="008F3350">
        <w:rPr>
          <w:rFonts w:hint="eastAsia"/>
          <w:sz w:val="28"/>
          <w:szCs w:val="28"/>
        </w:rPr>
        <w:t>养老服务问题研究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13. </w:t>
      </w:r>
      <w:r w:rsidRPr="008F3350">
        <w:rPr>
          <w:rFonts w:hint="eastAsia"/>
          <w:sz w:val="28"/>
          <w:szCs w:val="28"/>
        </w:rPr>
        <w:t>创新行为问题研究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14. </w:t>
      </w:r>
      <w:r w:rsidRPr="008F3350">
        <w:rPr>
          <w:rFonts w:hint="eastAsia"/>
          <w:sz w:val="28"/>
          <w:szCs w:val="28"/>
        </w:rPr>
        <w:t>志愿者管理问题研究</w:t>
      </w:r>
    </w:p>
    <w:p w:rsidR="008F3350" w:rsidRPr="008F3350" w:rsidRDefault="008F3350" w:rsidP="008F3350">
      <w:pPr>
        <w:rPr>
          <w:rFonts w:hint="eastAsia"/>
          <w:sz w:val="28"/>
          <w:szCs w:val="28"/>
        </w:rPr>
      </w:pPr>
      <w:r w:rsidRPr="008F3350">
        <w:rPr>
          <w:rFonts w:hint="eastAsia"/>
          <w:sz w:val="28"/>
          <w:szCs w:val="28"/>
        </w:rPr>
        <w:t xml:space="preserve">15. </w:t>
      </w:r>
      <w:r w:rsidRPr="008F3350">
        <w:rPr>
          <w:rFonts w:hint="eastAsia"/>
          <w:sz w:val="28"/>
          <w:szCs w:val="28"/>
        </w:rPr>
        <w:t>群体性事件问题研究</w:t>
      </w:r>
    </w:p>
    <w:p w:rsidR="008F3350" w:rsidRPr="008F3350" w:rsidRDefault="008F3350"/>
    <w:sectPr w:rsidR="008F3350" w:rsidRPr="008F3350" w:rsidSect="008F3350">
      <w:pgSz w:w="11906" w:h="16838"/>
      <w:pgMar w:top="1440" w:right="1416" w:bottom="1276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3350"/>
    <w:rsid w:val="00080D4F"/>
    <w:rsid w:val="00894A6B"/>
    <w:rsid w:val="008F3350"/>
    <w:rsid w:val="00EA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4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432</Characters>
  <Application>Microsoft Office Word</Application>
  <DocSecurity>0</DocSecurity>
  <Lines>3</Lines>
  <Paragraphs>1</Paragraphs>
  <ScaleCrop>false</ScaleCrop>
  <Company>Users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2016-10-26T04:37:00Z</dcterms:created>
  <dcterms:modified xsi:type="dcterms:W3CDTF">2016-10-26T04:43:00Z</dcterms:modified>
</cp:coreProperties>
</file>